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D704" w14:textId="77777777" w:rsidR="00DB70BA" w:rsidRPr="00323647" w:rsidRDefault="00DB70BA" w:rsidP="00323647">
      <w:pPr>
        <w:pStyle w:val="a7"/>
        <w:spacing w:before="0" w:line="0" w:lineRule="atLeast"/>
        <w:jc w:val="center"/>
      </w:pPr>
      <w:r w:rsidRPr="00323647">
        <w:t>Перечень рекомендуемых мероприятий по улучшению условий труда</w:t>
      </w:r>
    </w:p>
    <w:p w14:paraId="01D6914B" w14:textId="77777777" w:rsidR="00B3448B" w:rsidRPr="00323647" w:rsidRDefault="00B3448B" w:rsidP="00323647">
      <w:pPr>
        <w:spacing w:line="0" w:lineRule="atLeast"/>
      </w:pPr>
    </w:p>
    <w:p w14:paraId="1F909FBF" w14:textId="77777777" w:rsidR="00DB70BA" w:rsidRPr="006C3DC4" w:rsidRDefault="00B3448B" w:rsidP="006C3DC4">
      <w:pPr>
        <w:spacing w:line="0" w:lineRule="atLeast"/>
        <w:jc w:val="both"/>
      </w:pPr>
      <w:r w:rsidRPr="00323647">
        <w:t>Наименование организации:</w:t>
      </w:r>
      <w:r w:rsidRPr="00323647">
        <w:rPr>
          <w:rStyle w:val="a9"/>
        </w:rPr>
        <w:t xml:space="preserve"> </w:t>
      </w:r>
      <w:r w:rsidR="003B4F7A" w:rsidRPr="00323647">
        <w:rPr>
          <w:rStyle w:val="a9"/>
        </w:rPr>
        <w:fldChar w:fldCharType="begin"/>
      </w:r>
      <w:r w:rsidRPr="00323647">
        <w:rPr>
          <w:rStyle w:val="a9"/>
        </w:rPr>
        <w:instrText xml:space="preserve"> DOCVARIABLE </w:instrText>
      </w:r>
      <w:r w:rsidR="00483A6A" w:rsidRPr="00323647">
        <w:rPr>
          <w:rStyle w:val="a9"/>
        </w:rPr>
        <w:instrText>ceh_info</w:instrText>
      </w:r>
      <w:r w:rsidRPr="00323647">
        <w:rPr>
          <w:rStyle w:val="a9"/>
        </w:rPr>
        <w:instrText xml:space="preserve"> \* MERGEFORMAT </w:instrText>
      </w:r>
      <w:r w:rsidR="003B4F7A" w:rsidRPr="00323647">
        <w:rPr>
          <w:rStyle w:val="a9"/>
        </w:rPr>
        <w:fldChar w:fldCharType="separate"/>
      </w:r>
      <w:r w:rsidR="006C3DC4" w:rsidRPr="006C3DC4">
        <w:rPr>
          <w:rStyle w:val="a9"/>
        </w:rPr>
        <w:t xml:space="preserve"> ООО «Мясокомбинат «Кунгурский» </w:t>
      </w:r>
      <w:r w:rsidR="003B4F7A" w:rsidRPr="00323647">
        <w:rPr>
          <w:rStyle w:val="a9"/>
        </w:rPr>
        <w:fldChar w:fldCharType="end"/>
      </w:r>
      <w:r w:rsidRPr="00323647">
        <w:rPr>
          <w:rStyle w:val="a9"/>
        </w:rPr>
        <w:t> </w:t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0"/>
        <w:gridCol w:w="3260"/>
        <w:gridCol w:w="2835"/>
        <w:gridCol w:w="1276"/>
        <w:gridCol w:w="2977"/>
        <w:gridCol w:w="1315"/>
      </w:tblGrid>
      <w:tr w:rsidR="00DB70BA" w:rsidRPr="00323647" w14:paraId="3A8BF78B" w14:textId="77777777" w:rsidTr="006C3DC4">
        <w:trPr>
          <w:tblHeader/>
          <w:jc w:val="center"/>
        </w:trPr>
        <w:tc>
          <w:tcPr>
            <w:tcW w:w="3900" w:type="dxa"/>
            <w:vAlign w:val="center"/>
          </w:tcPr>
          <w:p w14:paraId="0A4D3065" w14:textId="77777777" w:rsidR="00DB70BA" w:rsidRPr="00323647" w:rsidRDefault="00DB70BA" w:rsidP="00323647">
            <w:pPr>
              <w:pStyle w:val="aa"/>
              <w:spacing w:line="0" w:lineRule="atLeast"/>
            </w:pPr>
            <w:bookmarkStart w:id="0" w:name="main_table"/>
            <w:bookmarkEnd w:id="0"/>
            <w:r w:rsidRPr="00323647">
              <w:t>Наименование структурного подразделения, рабочего места</w:t>
            </w:r>
          </w:p>
        </w:tc>
        <w:tc>
          <w:tcPr>
            <w:tcW w:w="3260" w:type="dxa"/>
            <w:vAlign w:val="center"/>
          </w:tcPr>
          <w:p w14:paraId="4E463A2E" w14:textId="77777777" w:rsidR="00DB70BA" w:rsidRPr="00323647" w:rsidRDefault="00DB70BA" w:rsidP="00323647">
            <w:pPr>
              <w:pStyle w:val="aa"/>
              <w:spacing w:line="0" w:lineRule="atLeast"/>
            </w:pPr>
            <w:r w:rsidRPr="00323647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7732C5FB" w14:textId="77777777" w:rsidR="00DB70BA" w:rsidRPr="00323647" w:rsidRDefault="00DB70BA" w:rsidP="00323647">
            <w:pPr>
              <w:pStyle w:val="aa"/>
              <w:spacing w:line="0" w:lineRule="atLeast"/>
            </w:pPr>
            <w:r w:rsidRPr="00323647">
              <w:t>Цель мероприятия</w:t>
            </w:r>
          </w:p>
        </w:tc>
        <w:tc>
          <w:tcPr>
            <w:tcW w:w="1276" w:type="dxa"/>
            <w:vAlign w:val="center"/>
          </w:tcPr>
          <w:p w14:paraId="71E23520" w14:textId="77777777" w:rsidR="00DB70BA" w:rsidRPr="00323647" w:rsidRDefault="008B4051" w:rsidP="00323647">
            <w:pPr>
              <w:pStyle w:val="aa"/>
              <w:spacing w:line="0" w:lineRule="atLeast"/>
            </w:pPr>
            <w:r w:rsidRPr="00323647">
              <w:t>Срок</w:t>
            </w:r>
            <w:r w:rsidRPr="00323647">
              <w:br/>
            </w:r>
            <w:r w:rsidR="00DB70BA" w:rsidRPr="00323647">
              <w:t>выполнения</w:t>
            </w:r>
          </w:p>
        </w:tc>
        <w:tc>
          <w:tcPr>
            <w:tcW w:w="2977" w:type="dxa"/>
            <w:vAlign w:val="center"/>
          </w:tcPr>
          <w:p w14:paraId="0E1D1213" w14:textId="77777777" w:rsidR="00DB70BA" w:rsidRPr="00323647" w:rsidRDefault="00DB70BA" w:rsidP="00323647">
            <w:pPr>
              <w:pStyle w:val="aa"/>
              <w:spacing w:line="0" w:lineRule="atLeast"/>
            </w:pPr>
            <w:r w:rsidRPr="00323647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0C4B29B7" w14:textId="77777777" w:rsidR="00DB70BA" w:rsidRPr="00323647" w:rsidRDefault="00DB70BA" w:rsidP="00323647">
            <w:pPr>
              <w:pStyle w:val="aa"/>
              <w:spacing w:line="0" w:lineRule="atLeast"/>
            </w:pPr>
            <w:r w:rsidRPr="00323647">
              <w:t>Отметка о выполнении</w:t>
            </w:r>
          </w:p>
        </w:tc>
      </w:tr>
      <w:tr w:rsidR="00DB70BA" w:rsidRPr="00323647" w14:paraId="187E4745" w14:textId="77777777" w:rsidTr="006C3DC4">
        <w:trPr>
          <w:jc w:val="center"/>
        </w:trPr>
        <w:tc>
          <w:tcPr>
            <w:tcW w:w="3900" w:type="dxa"/>
            <w:vAlign w:val="center"/>
          </w:tcPr>
          <w:p w14:paraId="26A473D4" w14:textId="77777777" w:rsidR="00DB70BA" w:rsidRPr="00323647" w:rsidRDefault="00DB70BA" w:rsidP="00323647">
            <w:pPr>
              <w:pStyle w:val="aa"/>
              <w:spacing w:line="0" w:lineRule="atLeast"/>
            </w:pPr>
            <w:r w:rsidRPr="00323647">
              <w:t>1</w:t>
            </w:r>
          </w:p>
        </w:tc>
        <w:tc>
          <w:tcPr>
            <w:tcW w:w="3260" w:type="dxa"/>
            <w:vAlign w:val="center"/>
          </w:tcPr>
          <w:p w14:paraId="0DFC47D0" w14:textId="77777777" w:rsidR="00DB70BA" w:rsidRPr="00323647" w:rsidRDefault="00DB70BA" w:rsidP="00323647">
            <w:pPr>
              <w:pStyle w:val="aa"/>
              <w:spacing w:line="0" w:lineRule="atLeast"/>
            </w:pPr>
            <w:r w:rsidRPr="00323647">
              <w:t>2</w:t>
            </w:r>
          </w:p>
        </w:tc>
        <w:tc>
          <w:tcPr>
            <w:tcW w:w="2835" w:type="dxa"/>
            <w:vAlign w:val="center"/>
          </w:tcPr>
          <w:p w14:paraId="225BA818" w14:textId="77777777" w:rsidR="00DB70BA" w:rsidRPr="00323647" w:rsidRDefault="00DB70BA" w:rsidP="00323647">
            <w:pPr>
              <w:pStyle w:val="aa"/>
              <w:spacing w:line="0" w:lineRule="atLeast"/>
            </w:pPr>
            <w:r w:rsidRPr="00323647">
              <w:t>3</w:t>
            </w:r>
          </w:p>
        </w:tc>
        <w:tc>
          <w:tcPr>
            <w:tcW w:w="1276" w:type="dxa"/>
            <w:vAlign w:val="center"/>
          </w:tcPr>
          <w:p w14:paraId="314C56AB" w14:textId="77777777" w:rsidR="00DB70BA" w:rsidRPr="00323647" w:rsidRDefault="00DB70BA" w:rsidP="00323647">
            <w:pPr>
              <w:pStyle w:val="aa"/>
              <w:spacing w:line="0" w:lineRule="atLeast"/>
            </w:pPr>
            <w:r w:rsidRPr="00323647">
              <w:t>4</w:t>
            </w:r>
          </w:p>
        </w:tc>
        <w:tc>
          <w:tcPr>
            <w:tcW w:w="2977" w:type="dxa"/>
            <w:vAlign w:val="center"/>
          </w:tcPr>
          <w:p w14:paraId="58A5AF91" w14:textId="77777777" w:rsidR="00DB70BA" w:rsidRPr="00323647" w:rsidRDefault="00DB70BA" w:rsidP="00323647">
            <w:pPr>
              <w:pStyle w:val="aa"/>
              <w:spacing w:line="0" w:lineRule="atLeast"/>
            </w:pPr>
            <w:r w:rsidRPr="00323647">
              <w:t>5</w:t>
            </w:r>
          </w:p>
        </w:tc>
        <w:tc>
          <w:tcPr>
            <w:tcW w:w="1315" w:type="dxa"/>
            <w:vAlign w:val="center"/>
          </w:tcPr>
          <w:p w14:paraId="674D3885" w14:textId="77777777" w:rsidR="00DB70BA" w:rsidRPr="00323647" w:rsidRDefault="00DB70BA" w:rsidP="00323647">
            <w:pPr>
              <w:pStyle w:val="aa"/>
              <w:spacing w:line="0" w:lineRule="atLeast"/>
            </w:pPr>
            <w:r w:rsidRPr="00323647">
              <w:t>6</w:t>
            </w:r>
          </w:p>
        </w:tc>
      </w:tr>
      <w:tr w:rsidR="006C3DC4" w:rsidRPr="00323647" w14:paraId="40722C70" w14:textId="77777777" w:rsidTr="006C3DC4">
        <w:trPr>
          <w:jc w:val="center"/>
        </w:trPr>
        <w:tc>
          <w:tcPr>
            <w:tcW w:w="3900" w:type="dxa"/>
            <w:vAlign w:val="center"/>
          </w:tcPr>
          <w:p w14:paraId="3F80ECB2" w14:textId="77777777" w:rsidR="006C3DC4" w:rsidRPr="006C3DC4" w:rsidRDefault="006C3DC4" w:rsidP="006C3DC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2. Управление логистики</w:t>
            </w:r>
          </w:p>
        </w:tc>
        <w:tc>
          <w:tcPr>
            <w:tcW w:w="3260" w:type="dxa"/>
            <w:vAlign w:val="center"/>
          </w:tcPr>
          <w:p w14:paraId="50053F35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7456A639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3B33CDF8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4D718746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175F5CA7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04584E5B" w14:textId="77777777" w:rsidTr="006C3DC4">
        <w:trPr>
          <w:jc w:val="center"/>
        </w:trPr>
        <w:tc>
          <w:tcPr>
            <w:tcW w:w="3900" w:type="dxa"/>
            <w:vAlign w:val="center"/>
          </w:tcPr>
          <w:p w14:paraId="771FA03F" w14:textId="77777777" w:rsidR="006C3DC4" w:rsidRPr="006C3DC4" w:rsidRDefault="006C3DC4" w:rsidP="006C3DC4">
            <w:pPr>
              <w:pStyle w:val="aa"/>
              <w:spacing w:line="0" w:lineRule="atLeast"/>
              <w:rPr>
                <w:i/>
              </w:rPr>
            </w:pPr>
            <w:r>
              <w:rPr>
                <w:i/>
              </w:rPr>
              <w:t>1. Участок хранения сырья</w:t>
            </w:r>
          </w:p>
        </w:tc>
        <w:tc>
          <w:tcPr>
            <w:tcW w:w="3260" w:type="dxa"/>
            <w:vAlign w:val="center"/>
          </w:tcPr>
          <w:p w14:paraId="13538FBE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07BE336F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26C7E0C6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5D06CF4A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694B2F09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3D8CDF3F" w14:textId="77777777" w:rsidTr="006C3DC4">
        <w:trPr>
          <w:jc w:val="center"/>
        </w:trPr>
        <w:tc>
          <w:tcPr>
            <w:tcW w:w="3900" w:type="dxa"/>
            <w:vAlign w:val="center"/>
          </w:tcPr>
          <w:p w14:paraId="4AC2A39E" w14:textId="77777777" w:rsidR="006C3DC4" w:rsidRPr="006C3DC4" w:rsidRDefault="006C3DC4" w:rsidP="006C3DC4">
            <w:pPr>
              <w:pStyle w:val="aa"/>
              <w:spacing w:line="0" w:lineRule="atLeast"/>
              <w:rPr>
                <w:i/>
              </w:rPr>
            </w:pPr>
            <w:r>
              <w:rPr>
                <w:i/>
              </w:rPr>
              <w:t>1. Группа учета сырья</w:t>
            </w:r>
          </w:p>
        </w:tc>
        <w:tc>
          <w:tcPr>
            <w:tcW w:w="3260" w:type="dxa"/>
            <w:vAlign w:val="center"/>
          </w:tcPr>
          <w:p w14:paraId="280BC4D5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668AF073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7B375A25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158A2CA3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70DF31F8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139EE6D7" w14:textId="77777777" w:rsidTr="006C3DC4">
        <w:trPr>
          <w:jc w:val="center"/>
        </w:trPr>
        <w:tc>
          <w:tcPr>
            <w:tcW w:w="3900" w:type="dxa"/>
            <w:vAlign w:val="center"/>
          </w:tcPr>
          <w:p w14:paraId="605D39F1" w14:textId="77777777" w:rsidR="006C3DC4" w:rsidRPr="006C3DC4" w:rsidRDefault="006C3DC4" w:rsidP="006C3DC4">
            <w:pPr>
              <w:pStyle w:val="aa"/>
              <w:spacing w:line="0" w:lineRule="atLeast"/>
              <w:jc w:val="left"/>
            </w:pPr>
            <w:r>
              <w:t>50. Старший кладовщик</w:t>
            </w:r>
          </w:p>
        </w:tc>
        <w:tc>
          <w:tcPr>
            <w:tcW w:w="3260" w:type="dxa"/>
            <w:vAlign w:val="center"/>
          </w:tcPr>
          <w:p w14:paraId="7384CC62" w14:textId="77777777" w:rsidR="006C3DC4" w:rsidRPr="00323647" w:rsidRDefault="006C3DC4" w:rsidP="00323647">
            <w:pPr>
              <w:pStyle w:val="aa"/>
              <w:spacing w:line="0" w:lineRule="atLeast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8A1B2C7" w14:textId="77777777" w:rsidR="006C3DC4" w:rsidRPr="00323647" w:rsidRDefault="006C3DC4" w:rsidP="00323647">
            <w:pPr>
              <w:pStyle w:val="aa"/>
              <w:spacing w:line="0" w:lineRule="atLeast"/>
            </w:pPr>
            <w:r>
              <w:t xml:space="preserve">снижение времени воздействия вредного фактора </w:t>
            </w:r>
          </w:p>
        </w:tc>
        <w:tc>
          <w:tcPr>
            <w:tcW w:w="1276" w:type="dxa"/>
            <w:vAlign w:val="center"/>
          </w:tcPr>
          <w:p w14:paraId="7E545AC6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052B6002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6C0EECCA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251243AD" w14:textId="77777777" w:rsidTr="006C3DC4">
        <w:trPr>
          <w:jc w:val="center"/>
        </w:trPr>
        <w:tc>
          <w:tcPr>
            <w:tcW w:w="3900" w:type="dxa"/>
            <w:vAlign w:val="center"/>
          </w:tcPr>
          <w:p w14:paraId="520A777C" w14:textId="77777777" w:rsidR="006C3DC4" w:rsidRPr="006C3DC4" w:rsidRDefault="006C3DC4" w:rsidP="006C3DC4">
            <w:pPr>
              <w:pStyle w:val="aa"/>
              <w:spacing w:line="0" w:lineRule="atLeast"/>
              <w:jc w:val="left"/>
            </w:pPr>
            <w:r>
              <w:t>51. Кладовщик</w:t>
            </w:r>
          </w:p>
        </w:tc>
        <w:tc>
          <w:tcPr>
            <w:tcW w:w="3260" w:type="dxa"/>
            <w:vAlign w:val="center"/>
          </w:tcPr>
          <w:p w14:paraId="76969E6B" w14:textId="77777777" w:rsidR="006C3DC4" w:rsidRDefault="006C3DC4" w:rsidP="00323647">
            <w:pPr>
              <w:pStyle w:val="aa"/>
              <w:spacing w:line="0" w:lineRule="atLeast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B486EED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снижение времени воздействия вредного фактора </w:t>
            </w:r>
          </w:p>
        </w:tc>
        <w:tc>
          <w:tcPr>
            <w:tcW w:w="1276" w:type="dxa"/>
            <w:vAlign w:val="center"/>
          </w:tcPr>
          <w:p w14:paraId="74D43DE8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0D57D5E2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7DB50874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2B17D0C7" w14:textId="77777777" w:rsidTr="006C3DC4">
        <w:trPr>
          <w:jc w:val="center"/>
        </w:trPr>
        <w:tc>
          <w:tcPr>
            <w:tcW w:w="3900" w:type="dxa"/>
            <w:vAlign w:val="center"/>
          </w:tcPr>
          <w:p w14:paraId="48BB0F4D" w14:textId="77777777" w:rsidR="006C3DC4" w:rsidRPr="006C3DC4" w:rsidRDefault="006C3DC4" w:rsidP="006C3DC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6. Служба клининга и сервиса</w:t>
            </w:r>
          </w:p>
        </w:tc>
        <w:tc>
          <w:tcPr>
            <w:tcW w:w="3260" w:type="dxa"/>
            <w:vAlign w:val="center"/>
          </w:tcPr>
          <w:p w14:paraId="4B46D371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772A610D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2FDA291C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5F67D489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2D5182E8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0916467D" w14:textId="77777777" w:rsidTr="006C3DC4">
        <w:trPr>
          <w:jc w:val="center"/>
        </w:trPr>
        <w:tc>
          <w:tcPr>
            <w:tcW w:w="3900" w:type="dxa"/>
            <w:vAlign w:val="center"/>
          </w:tcPr>
          <w:p w14:paraId="4BB13B9B" w14:textId="77777777" w:rsidR="006C3DC4" w:rsidRPr="006C3DC4" w:rsidRDefault="006C3DC4" w:rsidP="006C3DC4">
            <w:pPr>
              <w:pStyle w:val="aa"/>
              <w:spacing w:line="0" w:lineRule="atLeast"/>
              <w:rPr>
                <w:i/>
              </w:rPr>
            </w:pPr>
            <w:r>
              <w:rPr>
                <w:i/>
              </w:rPr>
              <w:t>1. Участок сервиса</w:t>
            </w:r>
          </w:p>
        </w:tc>
        <w:tc>
          <w:tcPr>
            <w:tcW w:w="3260" w:type="dxa"/>
            <w:vAlign w:val="center"/>
          </w:tcPr>
          <w:p w14:paraId="694896ED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20D2F856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588DC6D8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521230DF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1EE9C423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42BAE07C" w14:textId="77777777" w:rsidTr="006C3DC4">
        <w:trPr>
          <w:jc w:val="center"/>
        </w:trPr>
        <w:tc>
          <w:tcPr>
            <w:tcW w:w="3900" w:type="dxa"/>
            <w:vAlign w:val="center"/>
          </w:tcPr>
          <w:p w14:paraId="369ADFBC" w14:textId="77777777" w:rsidR="006C3DC4" w:rsidRPr="006C3DC4" w:rsidRDefault="006C3DC4" w:rsidP="006C3DC4">
            <w:pPr>
              <w:pStyle w:val="aa"/>
              <w:spacing w:line="0" w:lineRule="atLeast"/>
              <w:jc w:val="left"/>
            </w:pPr>
            <w:r>
              <w:t>34.02. Плотник</w:t>
            </w:r>
          </w:p>
        </w:tc>
        <w:tc>
          <w:tcPr>
            <w:tcW w:w="3260" w:type="dxa"/>
            <w:vAlign w:val="center"/>
          </w:tcPr>
          <w:p w14:paraId="6E85FD38" w14:textId="77777777" w:rsidR="006C3DC4" w:rsidRDefault="006C3DC4" w:rsidP="00323647">
            <w:pPr>
              <w:pStyle w:val="aa"/>
              <w:spacing w:line="0" w:lineRule="atLeast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55049F4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14:paraId="1431CBD1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5564D0EA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17AF7F7F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45FEC65D" w14:textId="77777777" w:rsidTr="006C3DC4">
        <w:trPr>
          <w:jc w:val="center"/>
        </w:trPr>
        <w:tc>
          <w:tcPr>
            <w:tcW w:w="3900" w:type="dxa"/>
            <w:vAlign w:val="center"/>
          </w:tcPr>
          <w:p w14:paraId="1642DB7A" w14:textId="77777777" w:rsidR="006C3DC4" w:rsidRPr="006C3DC4" w:rsidRDefault="006C3DC4" w:rsidP="006C3DC4">
            <w:pPr>
              <w:pStyle w:val="aa"/>
              <w:spacing w:line="0" w:lineRule="atLeast"/>
              <w:rPr>
                <w:i/>
              </w:rPr>
            </w:pPr>
            <w:r>
              <w:rPr>
                <w:i/>
              </w:rPr>
              <w:t>2. Участок внешнего клининга</w:t>
            </w:r>
          </w:p>
        </w:tc>
        <w:tc>
          <w:tcPr>
            <w:tcW w:w="3260" w:type="dxa"/>
            <w:vAlign w:val="center"/>
          </w:tcPr>
          <w:p w14:paraId="1DEA966A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4B9911BC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4A4A4019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1D89E104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4D8A1970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2317A342" w14:textId="77777777" w:rsidTr="006C3DC4">
        <w:trPr>
          <w:jc w:val="center"/>
        </w:trPr>
        <w:tc>
          <w:tcPr>
            <w:tcW w:w="3900" w:type="dxa"/>
            <w:vAlign w:val="center"/>
          </w:tcPr>
          <w:p w14:paraId="5A0CAE1B" w14:textId="77777777" w:rsidR="006C3DC4" w:rsidRPr="006C3DC4" w:rsidRDefault="006C3DC4" w:rsidP="006C3DC4">
            <w:pPr>
              <w:pStyle w:val="aa"/>
              <w:spacing w:line="0" w:lineRule="atLeast"/>
              <w:jc w:val="left"/>
            </w:pPr>
            <w:r>
              <w:t>15.05. Подсобный рабочий</w:t>
            </w:r>
          </w:p>
        </w:tc>
        <w:tc>
          <w:tcPr>
            <w:tcW w:w="3260" w:type="dxa"/>
            <w:vAlign w:val="center"/>
          </w:tcPr>
          <w:p w14:paraId="33803739" w14:textId="77777777" w:rsidR="006C3DC4" w:rsidRDefault="006C3DC4" w:rsidP="00323647">
            <w:pPr>
              <w:pStyle w:val="aa"/>
              <w:spacing w:line="0" w:lineRule="atLeast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8D35162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14:paraId="3DE607F9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3CCCC076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16004304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7B364DD2" w14:textId="77777777" w:rsidTr="006C3DC4">
        <w:trPr>
          <w:jc w:val="center"/>
        </w:trPr>
        <w:tc>
          <w:tcPr>
            <w:tcW w:w="3900" w:type="dxa"/>
            <w:vAlign w:val="center"/>
          </w:tcPr>
          <w:p w14:paraId="5CDED44C" w14:textId="77777777" w:rsidR="006C3DC4" w:rsidRPr="006C3DC4" w:rsidRDefault="006C3DC4" w:rsidP="006C3DC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7. Техническое управление</w:t>
            </w:r>
          </w:p>
        </w:tc>
        <w:tc>
          <w:tcPr>
            <w:tcW w:w="3260" w:type="dxa"/>
            <w:vAlign w:val="center"/>
          </w:tcPr>
          <w:p w14:paraId="6B833FB9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25308D6D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52AE53C1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04D0060F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3B8512FD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7179955A" w14:textId="77777777" w:rsidTr="006C3DC4">
        <w:trPr>
          <w:jc w:val="center"/>
        </w:trPr>
        <w:tc>
          <w:tcPr>
            <w:tcW w:w="3900" w:type="dxa"/>
            <w:vAlign w:val="center"/>
          </w:tcPr>
          <w:p w14:paraId="6D54704A" w14:textId="77777777" w:rsidR="006C3DC4" w:rsidRPr="006C3DC4" w:rsidRDefault="006C3DC4" w:rsidP="006C3DC4">
            <w:pPr>
              <w:pStyle w:val="aa"/>
              <w:spacing w:line="0" w:lineRule="atLeast"/>
              <w:rPr>
                <w:i/>
              </w:rPr>
            </w:pPr>
            <w:r>
              <w:rPr>
                <w:i/>
              </w:rPr>
              <w:t>1. Стройгруппа</w:t>
            </w:r>
          </w:p>
        </w:tc>
        <w:tc>
          <w:tcPr>
            <w:tcW w:w="3260" w:type="dxa"/>
            <w:vAlign w:val="center"/>
          </w:tcPr>
          <w:p w14:paraId="5B64C297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4389F080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1DDC2995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2233ECC2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3D0E87B9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30620333" w14:textId="77777777" w:rsidTr="006C3DC4">
        <w:trPr>
          <w:jc w:val="center"/>
        </w:trPr>
        <w:tc>
          <w:tcPr>
            <w:tcW w:w="3900" w:type="dxa"/>
            <w:vAlign w:val="center"/>
          </w:tcPr>
          <w:p w14:paraId="60639308" w14:textId="77777777" w:rsidR="006C3DC4" w:rsidRPr="006C3DC4" w:rsidRDefault="006C3DC4" w:rsidP="006C3DC4">
            <w:pPr>
              <w:pStyle w:val="aa"/>
              <w:spacing w:line="0" w:lineRule="atLeast"/>
              <w:jc w:val="left"/>
            </w:pPr>
            <w:r>
              <w:t>107101. Рабочий по комплексному обслуживанию и ремонту зданий</w:t>
            </w:r>
          </w:p>
        </w:tc>
        <w:tc>
          <w:tcPr>
            <w:tcW w:w="3260" w:type="dxa"/>
            <w:vAlign w:val="center"/>
          </w:tcPr>
          <w:p w14:paraId="670C8520" w14:textId="77777777" w:rsidR="006C3DC4" w:rsidRDefault="006C3DC4" w:rsidP="00323647">
            <w:pPr>
              <w:pStyle w:val="aa"/>
              <w:spacing w:line="0" w:lineRule="atLeast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65C1A0E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14:paraId="76606778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6B6E655F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0533D43E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4193262D" w14:textId="77777777" w:rsidTr="006C3DC4">
        <w:trPr>
          <w:jc w:val="center"/>
        </w:trPr>
        <w:tc>
          <w:tcPr>
            <w:tcW w:w="3900" w:type="dxa"/>
            <w:vAlign w:val="center"/>
          </w:tcPr>
          <w:p w14:paraId="3B21899A" w14:textId="77777777" w:rsidR="006C3DC4" w:rsidRPr="006C3DC4" w:rsidRDefault="006C3DC4" w:rsidP="006C3DC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8. Технический департамент</w:t>
            </w:r>
          </w:p>
        </w:tc>
        <w:tc>
          <w:tcPr>
            <w:tcW w:w="3260" w:type="dxa"/>
            <w:vAlign w:val="center"/>
          </w:tcPr>
          <w:p w14:paraId="10A8BD21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346C48D8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3933669A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03F3FD83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42513CB8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1BE1FCC2" w14:textId="77777777" w:rsidTr="006C3DC4">
        <w:trPr>
          <w:jc w:val="center"/>
        </w:trPr>
        <w:tc>
          <w:tcPr>
            <w:tcW w:w="3900" w:type="dxa"/>
            <w:vAlign w:val="center"/>
          </w:tcPr>
          <w:p w14:paraId="452C6331" w14:textId="77777777" w:rsidR="006C3DC4" w:rsidRPr="006C3DC4" w:rsidRDefault="006C3DC4" w:rsidP="006C3DC4">
            <w:pPr>
              <w:pStyle w:val="aa"/>
              <w:spacing w:line="0" w:lineRule="atLeast"/>
              <w:rPr>
                <w:i/>
              </w:rPr>
            </w:pPr>
            <w:r>
              <w:rPr>
                <w:i/>
              </w:rPr>
              <w:t>1. Служба главного механика</w:t>
            </w:r>
          </w:p>
        </w:tc>
        <w:tc>
          <w:tcPr>
            <w:tcW w:w="3260" w:type="dxa"/>
            <w:vAlign w:val="center"/>
          </w:tcPr>
          <w:p w14:paraId="52E61648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5FF1ACEF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5584326D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4B8F6520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57275B2F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5AD724D2" w14:textId="77777777" w:rsidTr="006C3DC4">
        <w:trPr>
          <w:jc w:val="center"/>
        </w:trPr>
        <w:tc>
          <w:tcPr>
            <w:tcW w:w="3900" w:type="dxa"/>
            <w:vAlign w:val="center"/>
          </w:tcPr>
          <w:p w14:paraId="47AA5A6B" w14:textId="77777777" w:rsidR="006C3DC4" w:rsidRPr="006C3DC4" w:rsidRDefault="006C3DC4" w:rsidP="006C3DC4">
            <w:pPr>
              <w:pStyle w:val="aa"/>
              <w:spacing w:line="0" w:lineRule="atLeast"/>
              <w:rPr>
                <w:i/>
              </w:rPr>
            </w:pPr>
            <w:r>
              <w:rPr>
                <w:i/>
              </w:rPr>
              <w:t>1. Ремонтно-механический участок</w:t>
            </w:r>
          </w:p>
        </w:tc>
        <w:tc>
          <w:tcPr>
            <w:tcW w:w="3260" w:type="dxa"/>
            <w:vAlign w:val="center"/>
          </w:tcPr>
          <w:p w14:paraId="6D5BA0B2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6F30C718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3D52DC6E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2EDF336A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43C43FFA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0DE8D27F" w14:textId="77777777" w:rsidTr="006C3DC4">
        <w:trPr>
          <w:jc w:val="center"/>
        </w:trPr>
        <w:tc>
          <w:tcPr>
            <w:tcW w:w="3900" w:type="dxa"/>
            <w:vAlign w:val="center"/>
          </w:tcPr>
          <w:p w14:paraId="0AAC85AD" w14:textId="77777777" w:rsidR="006C3DC4" w:rsidRPr="006C3DC4" w:rsidRDefault="006C3DC4" w:rsidP="006C3DC4">
            <w:pPr>
              <w:pStyle w:val="aa"/>
              <w:spacing w:line="0" w:lineRule="atLeast"/>
              <w:jc w:val="left"/>
            </w:pPr>
            <w:r>
              <w:t>231. Заточник</w:t>
            </w:r>
          </w:p>
        </w:tc>
        <w:tc>
          <w:tcPr>
            <w:tcW w:w="3260" w:type="dxa"/>
            <w:vAlign w:val="center"/>
          </w:tcPr>
          <w:p w14:paraId="1790FB37" w14:textId="77777777" w:rsidR="006C3DC4" w:rsidRDefault="006C3DC4" w:rsidP="00323647">
            <w:pPr>
              <w:pStyle w:val="aa"/>
              <w:spacing w:line="0" w:lineRule="atLeast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0023DC1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14:paraId="6107E79C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074D24FD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3590C52B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7BEDD64F" w14:textId="77777777" w:rsidTr="006C3DC4">
        <w:trPr>
          <w:jc w:val="center"/>
        </w:trPr>
        <w:tc>
          <w:tcPr>
            <w:tcW w:w="3900" w:type="dxa"/>
            <w:vAlign w:val="center"/>
          </w:tcPr>
          <w:p w14:paraId="37E01DBD" w14:textId="77777777" w:rsidR="006C3DC4" w:rsidRPr="006C3DC4" w:rsidRDefault="006C3DC4" w:rsidP="006C3DC4">
            <w:pPr>
              <w:pStyle w:val="aa"/>
              <w:spacing w:line="0" w:lineRule="atLeast"/>
              <w:jc w:val="left"/>
            </w:pPr>
            <w:r>
              <w:t>232. Токарь</w:t>
            </w:r>
          </w:p>
        </w:tc>
        <w:tc>
          <w:tcPr>
            <w:tcW w:w="3260" w:type="dxa"/>
            <w:vAlign w:val="center"/>
          </w:tcPr>
          <w:p w14:paraId="2BE1C011" w14:textId="77777777" w:rsidR="006C3DC4" w:rsidRDefault="006C3DC4" w:rsidP="00323647">
            <w:pPr>
              <w:pStyle w:val="aa"/>
              <w:spacing w:line="0" w:lineRule="atLeast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E920EF1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14:paraId="1453E0F6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70E9F3B0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5A369B3A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113BB954" w14:textId="77777777" w:rsidTr="006C3DC4">
        <w:trPr>
          <w:jc w:val="center"/>
        </w:trPr>
        <w:tc>
          <w:tcPr>
            <w:tcW w:w="3900" w:type="dxa"/>
            <w:vAlign w:val="center"/>
          </w:tcPr>
          <w:p w14:paraId="6E439786" w14:textId="77777777" w:rsidR="006C3DC4" w:rsidRPr="006C3DC4" w:rsidRDefault="006C3DC4" w:rsidP="006C3DC4">
            <w:pPr>
              <w:pStyle w:val="aa"/>
              <w:spacing w:line="0" w:lineRule="atLeast"/>
              <w:jc w:val="left"/>
            </w:pPr>
            <w:r>
              <w:t>235. Электрогазосварщик</w:t>
            </w:r>
          </w:p>
        </w:tc>
        <w:tc>
          <w:tcPr>
            <w:tcW w:w="3260" w:type="dxa"/>
            <w:vAlign w:val="center"/>
          </w:tcPr>
          <w:p w14:paraId="3218CF37" w14:textId="77777777" w:rsidR="006C3DC4" w:rsidRDefault="006C3DC4" w:rsidP="00323647">
            <w:pPr>
              <w:pStyle w:val="aa"/>
              <w:spacing w:line="0" w:lineRule="atLeast"/>
            </w:pPr>
            <w:r>
              <w:t>Химический: усовершенствовать систему вентиляции, установить местные отсосы</w:t>
            </w:r>
          </w:p>
        </w:tc>
        <w:tc>
          <w:tcPr>
            <w:tcW w:w="2835" w:type="dxa"/>
            <w:vAlign w:val="center"/>
          </w:tcPr>
          <w:p w14:paraId="7CD23B3B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276" w:type="dxa"/>
            <w:vAlign w:val="center"/>
          </w:tcPr>
          <w:p w14:paraId="283746DD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6BA64CA5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65D75744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1C94FA83" w14:textId="77777777" w:rsidTr="006C3DC4">
        <w:trPr>
          <w:jc w:val="center"/>
        </w:trPr>
        <w:tc>
          <w:tcPr>
            <w:tcW w:w="3900" w:type="dxa"/>
            <w:vAlign w:val="center"/>
          </w:tcPr>
          <w:p w14:paraId="3B417507" w14:textId="77777777" w:rsidR="006C3DC4" w:rsidRDefault="006C3DC4" w:rsidP="006C3DC4">
            <w:pPr>
              <w:pStyle w:val="aa"/>
              <w:spacing w:line="0" w:lineRule="atLeast"/>
              <w:jc w:val="left"/>
            </w:pPr>
          </w:p>
        </w:tc>
        <w:tc>
          <w:tcPr>
            <w:tcW w:w="3260" w:type="dxa"/>
            <w:vAlign w:val="center"/>
          </w:tcPr>
          <w:p w14:paraId="59335925" w14:textId="77777777" w:rsidR="006C3DC4" w:rsidRDefault="006C3DC4" w:rsidP="00323647">
            <w:pPr>
              <w:pStyle w:val="aa"/>
              <w:spacing w:line="0" w:lineRule="atLeast"/>
            </w:pPr>
            <w:r>
              <w:t>УФ-излучение: фактор является неустранимым</w:t>
            </w:r>
          </w:p>
        </w:tc>
        <w:tc>
          <w:tcPr>
            <w:tcW w:w="2835" w:type="dxa"/>
            <w:vAlign w:val="center"/>
          </w:tcPr>
          <w:p w14:paraId="21EFC4D9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мероприятия отсутствуют </w:t>
            </w:r>
          </w:p>
        </w:tc>
        <w:tc>
          <w:tcPr>
            <w:tcW w:w="1276" w:type="dxa"/>
            <w:vAlign w:val="center"/>
          </w:tcPr>
          <w:p w14:paraId="065F7B99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181549FE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03C44B9A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126B815E" w14:textId="77777777" w:rsidTr="006C3DC4">
        <w:trPr>
          <w:jc w:val="center"/>
        </w:trPr>
        <w:tc>
          <w:tcPr>
            <w:tcW w:w="3900" w:type="dxa"/>
            <w:vAlign w:val="center"/>
          </w:tcPr>
          <w:p w14:paraId="1A5B2379" w14:textId="77777777" w:rsidR="006C3DC4" w:rsidRPr="006C3DC4" w:rsidRDefault="006C3DC4" w:rsidP="006C3DC4">
            <w:pPr>
              <w:pStyle w:val="aa"/>
              <w:spacing w:line="0" w:lineRule="atLeast"/>
              <w:jc w:val="left"/>
            </w:pPr>
            <w:r>
              <w:t>248. Аккумуляторщик</w:t>
            </w:r>
          </w:p>
        </w:tc>
        <w:tc>
          <w:tcPr>
            <w:tcW w:w="3260" w:type="dxa"/>
            <w:vAlign w:val="center"/>
          </w:tcPr>
          <w:p w14:paraId="356C8F0E" w14:textId="77777777" w:rsidR="006C3DC4" w:rsidRDefault="006C3DC4" w:rsidP="00323647">
            <w:pPr>
              <w:pStyle w:val="aa"/>
              <w:spacing w:line="0" w:lineRule="atLeast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0B8EB79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14:paraId="712E3D32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15EEA8DE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7FD1104E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31801948" w14:textId="77777777" w:rsidTr="006C3DC4">
        <w:trPr>
          <w:jc w:val="center"/>
        </w:trPr>
        <w:tc>
          <w:tcPr>
            <w:tcW w:w="3900" w:type="dxa"/>
            <w:vAlign w:val="center"/>
          </w:tcPr>
          <w:p w14:paraId="414E9E88" w14:textId="77777777" w:rsidR="006C3DC4" w:rsidRPr="006C3DC4" w:rsidRDefault="006C3DC4" w:rsidP="006C3DC4">
            <w:pPr>
              <w:pStyle w:val="aa"/>
              <w:spacing w:line="0" w:lineRule="atLeast"/>
              <w:rPr>
                <w:i/>
              </w:rPr>
            </w:pPr>
            <w:r>
              <w:rPr>
                <w:i/>
              </w:rPr>
              <w:t>2. Участок оперативного обслуживания</w:t>
            </w:r>
          </w:p>
        </w:tc>
        <w:tc>
          <w:tcPr>
            <w:tcW w:w="3260" w:type="dxa"/>
            <w:vAlign w:val="center"/>
          </w:tcPr>
          <w:p w14:paraId="0024A7C5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1944D44F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0091A6D5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6EB9E9D6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6D4CAC6F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4A29CF04" w14:textId="77777777" w:rsidTr="006C3DC4">
        <w:trPr>
          <w:jc w:val="center"/>
        </w:trPr>
        <w:tc>
          <w:tcPr>
            <w:tcW w:w="3900" w:type="dxa"/>
            <w:vAlign w:val="center"/>
          </w:tcPr>
          <w:p w14:paraId="1A56BBD8" w14:textId="77777777" w:rsidR="006C3DC4" w:rsidRPr="006C3DC4" w:rsidRDefault="006C3DC4" w:rsidP="006C3DC4">
            <w:pPr>
              <w:pStyle w:val="aa"/>
              <w:spacing w:line="0" w:lineRule="atLeast"/>
              <w:jc w:val="left"/>
            </w:pPr>
            <w:r>
              <w:t>243. Слесарь-сантехник</w:t>
            </w:r>
          </w:p>
        </w:tc>
        <w:tc>
          <w:tcPr>
            <w:tcW w:w="3260" w:type="dxa"/>
            <w:vAlign w:val="center"/>
          </w:tcPr>
          <w:p w14:paraId="0C711B66" w14:textId="77777777" w:rsidR="006C3DC4" w:rsidRDefault="006C3DC4" w:rsidP="00323647">
            <w:pPr>
              <w:pStyle w:val="aa"/>
              <w:spacing w:line="0" w:lineRule="atLeast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A34C7EE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14:paraId="05E6F84A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08CFE7E8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2B006B86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42895685" w14:textId="77777777" w:rsidTr="006C3DC4">
        <w:trPr>
          <w:jc w:val="center"/>
        </w:trPr>
        <w:tc>
          <w:tcPr>
            <w:tcW w:w="3900" w:type="dxa"/>
            <w:vAlign w:val="center"/>
          </w:tcPr>
          <w:p w14:paraId="40F7B667" w14:textId="77777777" w:rsidR="006C3DC4" w:rsidRPr="006C3DC4" w:rsidRDefault="006C3DC4" w:rsidP="006C3DC4">
            <w:pPr>
              <w:pStyle w:val="aa"/>
              <w:spacing w:line="0" w:lineRule="atLeast"/>
              <w:rPr>
                <w:i/>
              </w:rPr>
            </w:pPr>
            <w:r>
              <w:rPr>
                <w:i/>
              </w:rPr>
              <w:t>2. Служба главного энергетика</w:t>
            </w:r>
          </w:p>
        </w:tc>
        <w:tc>
          <w:tcPr>
            <w:tcW w:w="3260" w:type="dxa"/>
            <w:vAlign w:val="center"/>
          </w:tcPr>
          <w:p w14:paraId="7A1D611C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54236B41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6DD66EA8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56601F43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409C2D79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00CA7F3F" w14:textId="77777777" w:rsidTr="006C3DC4">
        <w:trPr>
          <w:jc w:val="center"/>
        </w:trPr>
        <w:tc>
          <w:tcPr>
            <w:tcW w:w="3900" w:type="dxa"/>
            <w:vAlign w:val="center"/>
          </w:tcPr>
          <w:p w14:paraId="29C904CF" w14:textId="77777777" w:rsidR="006C3DC4" w:rsidRPr="006C3DC4" w:rsidRDefault="006C3DC4" w:rsidP="006C3DC4">
            <w:pPr>
              <w:pStyle w:val="aa"/>
              <w:spacing w:line="0" w:lineRule="atLeast"/>
              <w:rPr>
                <w:i/>
              </w:rPr>
            </w:pPr>
            <w:r>
              <w:rPr>
                <w:i/>
              </w:rPr>
              <w:t>1. Котельная</w:t>
            </w:r>
          </w:p>
        </w:tc>
        <w:tc>
          <w:tcPr>
            <w:tcW w:w="3260" w:type="dxa"/>
            <w:vAlign w:val="center"/>
          </w:tcPr>
          <w:p w14:paraId="1FCA4089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2D1A7840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6B83F6BB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409D48B6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6CFB53CB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320E2064" w14:textId="77777777" w:rsidTr="006C3DC4">
        <w:trPr>
          <w:jc w:val="center"/>
        </w:trPr>
        <w:tc>
          <w:tcPr>
            <w:tcW w:w="3900" w:type="dxa"/>
            <w:vAlign w:val="center"/>
          </w:tcPr>
          <w:p w14:paraId="738047F6" w14:textId="77777777" w:rsidR="006C3DC4" w:rsidRPr="006C3DC4" w:rsidRDefault="006C3DC4" w:rsidP="006C3DC4">
            <w:pPr>
              <w:pStyle w:val="aa"/>
              <w:spacing w:line="0" w:lineRule="atLeast"/>
              <w:jc w:val="left"/>
            </w:pPr>
            <w:r>
              <w:lastRenderedPageBreak/>
              <w:t>1082101. Слесарь-сантехник</w:t>
            </w:r>
          </w:p>
        </w:tc>
        <w:tc>
          <w:tcPr>
            <w:tcW w:w="3260" w:type="dxa"/>
            <w:vAlign w:val="center"/>
          </w:tcPr>
          <w:p w14:paraId="1B558B6D" w14:textId="77777777" w:rsidR="006C3DC4" w:rsidRDefault="006C3DC4" w:rsidP="00323647">
            <w:pPr>
              <w:pStyle w:val="aa"/>
              <w:spacing w:line="0" w:lineRule="atLeast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BD2988F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14:paraId="19337620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66476ABC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5CD6A894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1A1F98E6" w14:textId="77777777" w:rsidTr="006C3DC4">
        <w:trPr>
          <w:jc w:val="center"/>
        </w:trPr>
        <w:tc>
          <w:tcPr>
            <w:tcW w:w="3900" w:type="dxa"/>
            <w:vAlign w:val="center"/>
          </w:tcPr>
          <w:p w14:paraId="62FD6202" w14:textId="77777777" w:rsidR="006C3DC4" w:rsidRPr="006C3DC4" w:rsidRDefault="006C3DC4" w:rsidP="006C3DC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12. Департамент по производству</w:t>
            </w:r>
          </w:p>
        </w:tc>
        <w:tc>
          <w:tcPr>
            <w:tcW w:w="3260" w:type="dxa"/>
            <w:vAlign w:val="center"/>
          </w:tcPr>
          <w:p w14:paraId="2DA5E415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502BCF0C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3BB2DBE5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57AAC68B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4D8FA0FB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0BAA4E21" w14:textId="77777777" w:rsidTr="006C3DC4">
        <w:trPr>
          <w:jc w:val="center"/>
        </w:trPr>
        <w:tc>
          <w:tcPr>
            <w:tcW w:w="3900" w:type="dxa"/>
            <w:vAlign w:val="center"/>
          </w:tcPr>
          <w:p w14:paraId="49396F9E" w14:textId="77777777" w:rsidR="006C3DC4" w:rsidRPr="006C3DC4" w:rsidRDefault="006C3DC4" w:rsidP="006C3DC4">
            <w:pPr>
              <w:pStyle w:val="aa"/>
              <w:spacing w:line="0" w:lineRule="atLeast"/>
              <w:rPr>
                <w:i/>
              </w:rPr>
            </w:pPr>
            <w:r>
              <w:rPr>
                <w:i/>
              </w:rPr>
              <w:t>2. Участок убоя скота</w:t>
            </w:r>
          </w:p>
        </w:tc>
        <w:tc>
          <w:tcPr>
            <w:tcW w:w="3260" w:type="dxa"/>
            <w:vAlign w:val="center"/>
          </w:tcPr>
          <w:p w14:paraId="3B7BE5DA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1B2DB3CA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43570CD2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7D93B638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26C26BB2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52A28FFB" w14:textId="77777777" w:rsidTr="006C3DC4">
        <w:trPr>
          <w:jc w:val="center"/>
        </w:trPr>
        <w:tc>
          <w:tcPr>
            <w:tcW w:w="3900" w:type="dxa"/>
            <w:vAlign w:val="center"/>
          </w:tcPr>
          <w:p w14:paraId="1F83FFE3" w14:textId="77777777" w:rsidR="006C3DC4" w:rsidRPr="006C3DC4" w:rsidRDefault="006C3DC4" w:rsidP="006C3DC4">
            <w:pPr>
              <w:pStyle w:val="aa"/>
              <w:spacing w:line="0" w:lineRule="atLeast"/>
              <w:rPr>
                <w:i/>
              </w:rPr>
            </w:pPr>
            <w:r>
              <w:rPr>
                <w:i/>
              </w:rPr>
              <w:t>1. Группа приема скота</w:t>
            </w:r>
          </w:p>
        </w:tc>
        <w:tc>
          <w:tcPr>
            <w:tcW w:w="3260" w:type="dxa"/>
            <w:vAlign w:val="center"/>
          </w:tcPr>
          <w:p w14:paraId="25FC6E46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601F3FDB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29E198E4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4EB31E9F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48AA91A7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0AF91168" w14:textId="77777777" w:rsidTr="006C3DC4">
        <w:trPr>
          <w:jc w:val="center"/>
        </w:trPr>
        <w:tc>
          <w:tcPr>
            <w:tcW w:w="3900" w:type="dxa"/>
            <w:vAlign w:val="center"/>
          </w:tcPr>
          <w:p w14:paraId="417A61A2" w14:textId="77777777" w:rsidR="006C3DC4" w:rsidRPr="006C3DC4" w:rsidRDefault="006C3DC4" w:rsidP="006C3DC4">
            <w:pPr>
              <w:pStyle w:val="aa"/>
              <w:spacing w:line="0" w:lineRule="atLeast"/>
              <w:jc w:val="left"/>
            </w:pPr>
            <w:r>
              <w:t>1122102. Приемщик скота</w:t>
            </w:r>
          </w:p>
        </w:tc>
        <w:tc>
          <w:tcPr>
            <w:tcW w:w="3260" w:type="dxa"/>
            <w:vAlign w:val="center"/>
          </w:tcPr>
          <w:p w14:paraId="0F004857" w14:textId="77777777" w:rsidR="006C3DC4" w:rsidRDefault="006C3DC4" w:rsidP="00323647">
            <w:pPr>
              <w:pStyle w:val="aa"/>
              <w:spacing w:line="0" w:lineRule="atLeast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8E3E5D5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14:paraId="79F4E701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434F0E45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4AE33F1D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23B8C15C" w14:textId="77777777" w:rsidTr="006C3DC4">
        <w:trPr>
          <w:jc w:val="center"/>
        </w:trPr>
        <w:tc>
          <w:tcPr>
            <w:tcW w:w="3900" w:type="dxa"/>
            <w:vAlign w:val="center"/>
          </w:tcPr>
          <w:p w14:paraId="101D7C68" w14:textId="77777777" w:rsidR="006C3DC4" w:rsidRPr="006C3DC4" w:rsidRDefault="006C3DC4" w:rsidP="006C3DC4">
            <w:pPr>
              <w:pStyle w:val="aa"/>
              <w:spacing w:line="0" w:lineRule="atLeast"/>
              <w:rPr>
                <w:i/>
              </w:rPr>
            </w:pPr>
            <w:r>
              <w:rPr>
                <w:i/>
              </w:rPr>
              <w:t>2. Группа убоя скота</w:t>
            </w:r>
          </w:p>
        </w:tc>
        <w:tc>
          <w:tcPr>
            <w:tcW w:w="3260" w:type="dxa"/>
            <w:vAlign w:val="center"/>
          </w:tcPr>
          <w:p w14:paraId="563A490B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15110BBB" w14:textId="77777777" w:rsidR="006C3DC4" w:rsidRDefault="006C3DC4" w:rsidP="00323647">
            <w:pPr>
              <w:pStyle w:val="aa"/>
              <w:spacing w:line="0" w:lineRule="atLeast"/>
            </w:pPr>
          </w:p>
        </w:tc>
        <w:tc>
          <w:tcPr>
            <w:tcW w:w="1276" w:type="dxa"/>
            <w:vAlign w:val="center"/>
          </w:tcPr>
          <w:p w14:paraId="49FBCB84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5BBB64D6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3F18566F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0F7C43A7" w14:textId="77777777" w:rsidTr="006C3DC4">
        <w:trPr>
          <w:jc w:val="center"/>
        </w:trPr>
        <w:tc>
          <w:tcPr>
            <w:tcW w:w="3900" w:type="dxa"/>
            <w:vAlign w:val="center"/>
          </w:tcPr>
          <w:p w14:paraId="01DEA285" w14:textId="77777777" w:rsidR="006C3DC4" w:rsidRPr="006C3DC4" w:rsidRDefault="006C3DC4" w:rsidP="006C3DC4">
            <w:pPr>
              <w:pStyle w:val="aa"/>
              <w:spacing w:line="0" w:lineRule="atLeast"/>
              <w:jc w:val="left"/>
            </w:pPr>
            <w:r>
              <w:t>1122201. Боец скота</w:t>
            </w:r>
          </w:p>
        </w:tc>
        <w:tc>
          <w:tcPr>
            <w:tcW w:w="3260" w:type="dxa"/>
            <w:vAlign w:val="center"/>
          </w:tcPr>
          <w:p w14:paraId="550D6F5A" w14:textId="77777777" w:rsidR="006C3DC4" w:rsidRDefault="006C3DC4" w:rsidP="00323647">
            <w:pPr>
              <w:pStyle w:val="aa"/>
              <w:spacing w:line="0" w:lineRule="atLeast"/>
            </w:pPr>
            <w:r>
              <w:t>Биологический: фактор является неустранимым</w:t>
            </w:r>
          </w:p>
        </w:tc>
        <w:tc>
          <w:tcPr>
            <w:tcW w:w="2835" w:type="dxa"/>
            <w:vAlign w:val="center"/>
          </w:tcPr>
          <w:p w14:paraId="7F75C1E3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мероприятия отсутствуют </w:t>
            </w:r>
          </w:p>
        </w:tc>
        <w:tc>
          <w:tcPr>
            <w:tcW w:w="1276" w:type="dxa"/>
            <w:vAlign w:val="center"/>
          </w:tcPr>
          <w:p w14:paraId="639C0B69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746EB55A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56302159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096F1AF3" w14:textId="77777777" w:rsidTr="006C3DC4">
        <w:trPr>
          <w:jc w:val="center"/>
        </w:trPr>
        <w:tc>
          <w:tcPr>
            <w:tcW w:w="3900" w:type="dxa"/>
            <w:vAlign w:val="center"/>
          </w:tcPr>
          <w:p w14:paraId="2D3C1BDC" w14:textId="77777777" w:rsidR="006C3DC4" w:rsidRDefault="006C3DC4" w:rsidP="006C3DC4">
            <w:pPr>
              <w:pStyle w:val="aa"/>
              <w:spacing w:line="0" w:lineRule="atLeast"/>
              <w:jc w:val="left"/>
            </w:pPr>
          </w:p>
        </w:tc>
        <w:tc>
          <w:tcPr>
            <w:tcW w:w="3260" w:type="dxa"/>
            <w:vAlign w:val="center"/>
          </w:tcPr>
          <w:p w14:paraId="7605979E" w14:textId="77777777" w:rsidR="006C3DC4" w:rsidRDefault="006C3DC4" w:rsidP="00323647">
            <w:pPr>
              <w:pStyle w:val="aa"/>
              <w:spacing w:line="0" w:lineRule="atLeast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F967A4A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14:paraId="5ADE4651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1C3C7EAC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57D45FE1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519DD3E1" w14:textId="77777777" w:rsidTr="006C3DC4">
        <w:trPr>
          <w:jc w:val="center"/>
        </w:trPr>
        <w:tc>
          <w:tcPr>
            <w:tcW w:w="3900" w:type="dxa"/>
            <w:vAlign w:val="center"/>
          </w:tcPr>
          <w:p w14:paraId="06699873" w14:textId="77777777" w:rsidR="006C3DC4" w:rsidRPr="006C3DC4" w:rsidRDefault="006C3DC4" w:rsidP="006C3DC4">
            <w:pPr>
              <w:pStyle w:val="aa"/>
              <w:spacing w:line="0" w:lineRule="atLeast"/>
              <w:jc w:val="left"/>
            </w:pPr>
            <w:r>
              <w:t>1122202. Обработчик мясных туш</w:t>
            </w:r>
          </w:p>
        </w:tc>
        <w:tc>
          <w:tcPr>
            <w:tcW w:w="3260" w:type="dxa"/>
            <w:vAlign w:val="center"/>
          </w:tcPr>
          <w:p w14:paraId="1C0A21C9" w14:textId="77777777" w:rsidR="006C3DC4" w:rsidRDefault="006C3DC4" w:rsidP="00323647">
            <w:pPr>
              <w:pStyle w:val="aa"/>
              <w:spacing w:line="0" w:lineRule="atLeast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BBEE3BA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снижение тяжести трудового процесса </w:t>
            </w:r>
          </w:p>
        </w:tc>
        <w:tc>
          <w:tcPr>
            <w:tcW w:w="1276" w:type="dxa"/>
            <w:vAlign w:val="center"/>
          </w:tcPr>
          <w:p w14:paraId="753329E3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46DAE911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572C17E7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  <w:tr w:rsidR="006C3DC4" w:rsidRPr="00323647" w14:paraId="1C23C75F" w14:textId="77777777" w:rsidTr="006C3DC4">
        <w:trPr>
          <w:jc w:val="center"/>
        </w:trPr>
        <w:tc>
          <w:tcPr>
            <w:tcW w:w="3900" w:type="dxa"/>
            <w:vAlign w:val="center"/>
          </w:tcPr>
          <w:p w14:paraId="2ED64C36" w14:textId="77777777" w:rsidR="006C3DC4" w:rsidRDefault="006C3DC4" w:rsidP="006C3DC4">
            <w:pPr>
              <w:pStyle w:val="aa"/>
              <w:spacing w:line="0" w:lineRule="atLeast"/>
              <w:jc w:val="left"/>
            </w:pPr>
          </w:p>
        </w:tc>
        <w:tc>
          <w:tcPr>
            <w:tcW w:w="3260" w:type="dxa"/>
            <w:vAlign w:val="center"/>
          </w:tcPr>
          <w:p w14:paraId="6E36758D" w14:textId="77777777" w:rsidR="006C3DC4" w:rsidRDefault="006C3DC4" w:rsidP="00323647">
            <w:pPr>
              <w:pStyle w:val="aa"/>
              <w:spacing w:line="0" w:lineRule="atLeast"/>
            </w:pPr>
            <w:r>
              <w:t>Биологический: фактор является неустранимым</w:t>
            </w:r>
          </w:p>
        </w:tc>
        <w:tc>
          <w:tcPr>
            <w:tcW w:w="2835" w:type="dxa"/>
            <w:vAlign w:val="center"/>
          </w:tcPr>
          <w:p w14:paraId="3A489C6E" w14:textId="77777777" w:rsidR="006C3DC4" w:rsidRDefault="006C3DC4" w:rsidP="00323647">
            <w:pPr>
              <w:pStyle w:val="aa"/>
              <w:spacing w:line="0" w:lineRule="atLeast"/>
            </w:pPr>
            <w:r>
              <w:t xml:space="preserve">мероприятия отсутствуют </w:t>
            </w:r>
          </w:p>
        </w:tc>
        <w:tc>
          <w:tcPr>
            <w:tcW w:w="1276" w:type="dxa"/>
            <w:vAlign w:val="center"/>
          </w:tcPr>
          <w:p w14:paraId="0EA60BB2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2977" w:type="dxa"/>
            <w:vAlign w:val="center"/>
          </w:tcPr>
          <w:p w14:paraId="131B5614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  <w:tc>
          <w:tcPr>
            <w:tcW w:w="1315" w:type="dxa"/>
            <w:vAlign w:val="center"/>
          </w:tcPr>
          <w:p w14:paraId="1AC1E967" w14:textId="77777777" w:rsidR="006C3DC4" w:rsidRPr="00323647" w:rsidRDefault="006C3DC4" w:rsidP="00323647">
            <w:pPr>
              <w:pStyle w:val="aa"/>
              <w:spacing w:line="0" w:lineRule="atLeast"/>
            </w:pPr>
          </w:p>
        </w:tc>
      </w:tr>
    </w:tbl>
    <w:p w14:paraId="23A44EC5" w14:textId="77777777" w:rsidR="00DB70BA" w:rsidRPr="00323647" w:rsidRDefault="00DB70BA" w:rsidP="00323647">
      <w:pPr>
        <w:spacing w:line="0" w:lineRule="atLeast"/>
      </w:pPr>
    </w:p>
    <w:p w14:paraId="716EAB70" w14:textId="77777777" w:rsidR="00DB70BA" w:rsidRPr="00323647" w:rsidRDefault="00DB70BA" w:rsidP="00323647">
      <w:pPr>
        <w:spacing w:line="0" w:lineRule="atLeast"/>
      </w:pPr>
      <w:r w:rsidRPr="00323647">
        <w:t>Дата составления:</w:t>
      </w:r>
      <w:r w:rsidR="00FD5E7D" w:rsidRPr="00323647">
        <w:rPr>
          <w:rStyle w:val="a9"/>
        </w:rPr>
        <w:t xml:space="preserve"> </w:t>
      </w:r>
      <w:r w:rsidR="00E53C79">
        <w:fldChar w:fldCharType="begin"/>
      </w:r>
      <w:r w:rsidR="00E53C79">
        <w:instrText xml:space="preserve"> DOCVARIABLE fill_date \* MERGEFORMAT </w:instrText>
      </w:r>
      <w:r w:rsidR="00E53C79">
        <w:fldChar w:fldCharType="separate"/>
      </w:r>
      <w:r w:rsidR="00885550">
        <w:rPr>
          <w:rStyle w:val="a9"/>
        </w:rPr>
        <w:t>30.05.2024</w:t>
      </w:r>
      <w:r w:rsidR="00E53C79">
        <w:rPr>
          <w:rStyle w:val="a9"/>
        </w:rPr>
        <w:fldChar w:fldCharType="end"/>
      </w:r>
      <w:r w:rsidR="00FD5E7D" w:rsidRPr="00323647">
        <w:rPr>
          <w:rStyle w:val="a9"/>
        </w:rPr>
        <w:t> </w:t>
      </w:r>
    </w:p>
    <w:p w14:paraId="3DB3D9A7" w14:textId="77777777" w:rsidR="0065289A" w:rsidRPr="00323647" w:rsidRDefault="0065289A" w:rsidP="00323647">
      <w:pPr>
        <w:spacing w:line="0" w:lineRule="atLeast"/>
        <w:rPr>
          <w:sz w:val="18"/>
          <w:szCs w:val="18"/>
        </w:rPr>
      </w:pPr>
    </w:p>
    <w:sectPr w:rsidR="0065289A" w:rsidRPr="00323647" w:rsidSect="006C3DC4">
      <w:footerReference w:type="default" r:id="rId6"/>
      <w:pgSz w:w="16838" w:h="11906" w:orient="landscape"/>
      <w:pgMar w:top="851" w:right="851" w:bottom="284" w:left="851" w:header="709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3FD3" w14:textId="77777777" w:rsidR="00E53C79" w:rsidRPr="00862CA5" w:rsidRDefault="00E53C79" w:rsidP="00323647">
      <w:r>
        <w:separator/>
      </w:r>
    </w:p>
  </w:endnote>
  <w:endnote w:type="continuationSeparator" w:id="0">
    <w:p w14:paraId="47F020A7" w14:textId="77777777" w:rsidR="00E53C79" w:rsidRPr="00862CA5" w:rsidRDefault="00E53C79" w:rsidP="0032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AE09" w14:textId="77777777" w:rsidR="00323647" w:rsidRPr="00323647" w:rsidRDefault="00323647" w:rsidP="00323647">
    <w:pPr>
      <w:pStyle w:val="a7"/>
      <w:spacing w:before="0" w:line="0" w:lineRule="atLeast"/>
      <w:rPr>
        <w:b w:val="0"/>
        <w:sz w:val="18"/>
        <w:szCs w:val="18"/>
      </w:rPr>
    </w:pPr>
    <w:r w:rsidRPr="00323647">
      <w:rPr>
        <w:b w:val="0"/>
        <w:sz w:val="18"/>
        <w:szCs w:val="18"/>
      </w:rPr>
      <w:t xml:space="preserve">Стр. </w:t>
    </w:r>
    <w:r w:rsidR="003B4F7A" w:rsidRPr="00323647">
      <w:rPr>
        <w:b w:val="0"/>
        <w:sz w:val="18"/>
        <w:szCs w:val="18"/>
      </w:rPr>
      <w:fldChar w:fldCharType="begin"/>
    </w:r>
    <w:r w:rsidRPr="00323647">
      <w:rPr>
        <w:b w:val="0"/>
        <w:sz w:val="18"/>
        <w:szCs w:val="18"/>
      </w:rPr>
      <w:instrText xml:space="preserve"> PAGE   \* MERGEFORMAT </w:instrText>
    </w:r>
    <w:r w:rsidR="003B4F7A" w:rsidRPr="00323647">
      <w:rPr>
        <w:b w:val="0"/>
        <w:sz w:val="18"/>
        <w:szCs w:val="18"/>
      </w:rPr>
      <w:fldChar w:fldCharType="separate"/>
    </w:r>
    <w:r w:rsidR="00885550">
      <w:rPr>
        <w:b w:val="0"/>
        <w:noProof/>
        <w:sz w:val="18"/>
        <w:szCs w:val="18"/>
      </w:rPr>
      <w:t>2</w:t>
    </w:r>
    <w:r w:rsidR="003B4F7A" w:rsidRPr="00323647">
      <w:rPr>
        <w:b w:val="0"/>
        <w:sz w:val="18"/>
        <w:szCs w:val="18"/>
      </w:rPr>
      <w:fldChar w:fldCharType="end"/>
    </w:r>
    <w:r w:rsidRPr="00323647">
      <w:rPr>
        <w:b w:val="0"/>
        <w:sz w:val="18"/>
        <w:szCs w:val="18"/>
      </w:rPr>
      <w:t xml:space="preserve"> из </w:t>
    </w:r>
    <w:r w:rsidR="006C3DC4">
      <w:rPr>
        <w:b w:val="0"/>
        <w:sz w:val="18"/>
        <w:szCs w:val="18"/>
      </w:rPr>
      <w:t>2</w:t>
    </w:r>
    <w:r w:rsidRPr="00323647">
      <w:rPr>
        <w:b w:val="0"/>
        <w:sz w:val="18"/>
        <w:szCs w:val="18"/>
      </w:rPr>
      <w:t xml:space="preserve"> Перечень рекомендуемых мероприятий по улучшению условий труда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5C30" w14:textId="77777777" w:rsidR="00E53C79" w:rsidRPr="00862CA5" w:rsidRDefault="00E53C79" w:rsidP="00323647">
      <w:r>
        <w:separator/>
      </w:r>
    </w:p>
  </w:footnote>
  <w:footnote w:type="continuationSeparator" w:id="0">
    <w:p w14:paraId="0922744B" w14:textId="77777777" w:rsidR="00E53C79" w:rsidRPr="00862CA5" w:rsidRDefault="00E53C79" w:rsidP="00323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426008, Удмуртская Республика, г. Ижевск, ул. Пушкинская, д. 231, оф. 1"/>
    <w:docVar w:name="att_org_dop" w:val="Общество с ограниченной ответственностью &quot;Центр аттестации рабочих мест&quot; (ООО &quot;Центр аттестации рабочих мест&quot;) Юр.адрес/место нахождения юридического лица: 426008, Удмуртская Республика, г. Ижевск, ул. Пушкинская, д. 231, оф.1._x000a_Измерительная лаборатория Общества с ограниченной ответственностью &quot;Центр аттестации рабочих мест&quot;_x000a_Адрес места осуществления деятельности: 426008, Удмуртская Республика, г. Ижевск, ул. Пушкинская, д. 231, оф. 1; тел./факс 8(3412)93-03-16, e-mail: info@davers.ru._x000a_Регистрационный номер в реестре организаций, проводящих специальную оценку условий труда - 359 от 07.09.2016"/>
    <w:docVar w:name="att_org_name" w:val="Общество с ограниченной ответственностью &quot;Центр аттестации рабочих мест&quot;"/>
    <w:docVar w:name="att_org_reg_date" w:val="07.09.2016"/>
    <w:docVar w:name="att_org_reg_num" w:val="359"/>
    <w:docVar w:name="boss_fio" w:val="Колесников Дмитрий Александрович"/>
    <w:docVar w:name="ceh_info" w:val=" ООО «Мясокомбинат «Кунгурский» "/>
    <w:docVar w:name="close_doc_flag" w:val="0"/>
    <w:docVar w:name="doc_type" w:val="6"/>
    <w:docVar w:name="fill_date" w:val="30.05.2024"/>
    <w:docVar w:name="org_guid" w:val="B5CA428CCD97441BB3170911E7EC6677"/>
    <w:docVar w:name="org_id" w:val="1"/>
    <w:docVar w:name="org_name" w:val="     "/>
    <w:docVar w:name="pers_guids" w:val="E6164B2D86CE486FB44DF57BCB1780D8@128-092-684 71"/>
    <w:docVar w:name="pers_snils" w:val="E6164B2D86CE486FB44DF57BCB1780D8@128-092-684 71"/>
    <w:docVar w:name="podr_id" w:val="org_1"/>
    <w:docVar w:name="pred_dolg" w:val="Заместитель генерального директора – вице-президент – управляющий ООО «Мясокомбинат «Кунгурский»"/>
    <w:docVar w:name="pred_fio" w:val="Волков О.Н."/>
    <w:docVar w:name="rbtd_adr" w:val="     "/>
    <w:docVar w:name="rbtd_name" w:val="ООО «Мясокомбинат «Кунгурский»"/>
    <w:docVar w:name="sv_docs" w:val="1"/>
  </w:docVars>
  <w:rsids>
    <w:rsidRoot w:val="0028123B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8123B"/>
    <w:rsid w:val="00323647"/>
    <w:rsid w:val="003A1C01"/>
    <w:rsid w:val="003A2259"/>
    <w:rsid w:val="003B4F7A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D3329"/>
    <w:rsid w:val="005F64E6"/>
    <w:rsid w:val="0065289A"/>
    <w:rsid w:val="0067226F"/>
    <w:rsid w:val="006B727B"/>
    <w:rsid w:val="006C3DC4"/>
    <w:rsid w:val="006E662C"/>
    <w:rsid w:val="00725C51"/>
    <w:rsid w:val="00820552"/>
    <w:rsid w:val="00885550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1588F"/>
    <w:rsid w:val="00E25119"/>
    <w:rsid w:val="00E458F1"/>
    <w:rsid w:val="00E53C79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B5FC8"/>
  <w15:docId w15:val="{109677E9-581A-4FD6-B91D-BEB581E5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236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23647"/>
    <w:rPr>
      <w:sz w:val="24"/>
    </w:rPr>
  </w:style>
  <w:style w:type="paragraph" w:styleId="ad">
    <w:name w:val="footer"/>
    <w:basedOn w:val="a"/>
    <w:link w:val="ae"/>
    <w:uiPriority w:val="99"/>
    <w:rsid w:val="003236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236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Коробкова Диана Вадимовна</cp:lastModifiedBy>
  <cp:revision>4</cp:revision>
  <dcterms:created xsi:type="dcterms:W3CDTF">2024-05-28T10:00:00Z</dcterms:created>
  <dcterms:modified xsi:type="dcterms:W3CDTF">2026-02-17T08:50:00Z</dcterms:modified>
</cp:coreProperties>
</file>